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 xml:space="preserve">МКДОУ </w:t>
      </w:r>
      <w:r w:rsidRPr="00AC1345"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 CYR" w:hAnsi="Times New Roman CYR" w:cs="Times New Roman CYR"/>
          <w:sz w:val="40"/>
          <w:szCs w:val="40"/>
        </w:rPr>
        <w:t>Детский сад №14 г. Беслана</w:t>
      </w:r>
      <w:r w:rsidRPr="00AC1345">
        <w:rPr>
          <w:rFonts w:ascii="Times New Roman" w:hAnsi="Times New Roman" w:cs="Times New Roman"/>
          <w:sz w:val="40"/>
          <w:szCs w:val="40"/>
        </w:rPr>
        <w:t>»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80"/>
          <w:szCs w:val="80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>
        <w:rPr>
          <w:rFonts w:ascii="Times New Roman CYR" w:hAnsi="Times New Roman CYR" w:cs="Times New Roman CYR"/>
          <w:sz w:val="80"/>
          <w:szCs w:val="80"/>
        </w:rPr>
        <w:t>НОД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center"/>
        <w:rPr>
          <w:rFonts w:ascii="Kunstler Script" w:hAnsi="Kunstler Script" w:cs="Kunstler Script"/>
          <w:b/>
          <w:bCs/>
          <w:i/>
          <w:iCs/>
          <w:sz w:val="80"/>
          <w:szCs w:val="80"/>
        </w:rPr>
      </w:pPr>
      <w:r w:rsidRPr="00AC1345">
        <w:rPr>
          <w:rFonts w:ascii="Kunstler Script" w:hAnsi="Kunstler Script" w:cs="Kunstler Script"/>
          <w:b/>
          <w:bCs/>
          <w:i/>
          <w:iCs/>
          <w:sz w:val="80"/>
          <w:szCs w:val="80"/>
        </w:rPr>
        <w:t xml:space="preserve"> «</w:t>
      </w:r>
      <w:r>
        <w:rPr>
          <w:rFonts w:ascii="Times New Roman CYR" w:hAnsi="Times New Roman CYR" w:cs="Times New Roman CYR"/>
          <w:b/>
          <w:bCs/>
          <w:i/>
          <w:iCs/>
          <w:sz w:val="80"/>
          <w:szCs w:val="80"/>
        </w:rPr>
        <w:t>МИР</w:t>
      </w:r>
      <w:r w:rsidRPr="00AC1345">
        <w:rPr>
          <w:rFonts w:ascii="Kunstler Script" w:hAnsi="Kunstler Script" w:cs="Kunstler Script"/>
          <w:b/>
          <w:bCs/>
          <w:i/>
          <w:iCs/>
          <w:sz w:val="80"/>
          <w:szCs w:val="80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80"/>
          <w:szCs w:val="80"/>
        </w:rPr>
        <w:t>ПОСЛЕ</w:t>
      </w:r>
      <w:r w:rsidRPr="00AC1345">
        <w:rPr>
          <w:rFonts w:ascii="Kunstler Script" w:hAnsi="Kunstler Script" w:cs="Kunstler Script"/>
          <w:b/>
          <w:bCs/>
          <w:i/>
          <w:iCs/>
          <w:sz w:val="80"/>
          <w:szCs w:val="80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80"/>
          <w:szCs w:val="80"/>
        </w:rPr>
        <w:t>ВОЙНЫ</w:t>
      </w:r>
      <w:r w:rsidRPr="00AC1345">
        <w:rPr>
          <w:rFonts w:ascii="Kunstler Script" w:hAnsi="Kunstler Script" w:cs="Kunstler Script"/>
          <w:b/>
          <w:bCs/>
          <w:i/>
          <w:iCs/>
          <w:sz w:val="80"/>
          <w:szCs w:val="80"/>
        </w:rPr>
        <w:t>»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80"/>
          <w:szCs w:val="80"/>
        </w:rPr>
      </w:pPr>
      <w:r>
        <w:rPr>
          <w:rFonts w:ascii="Times New Roman CYR" w:hAnsi="Times New Roman CYR" w:cs="Times New Roman CYR"/>
          <w:sz w:val="80"/>
          <w:szCs w:val="80"/>
        </w:rPr>
        <w:t>старшая группа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790950" cy="213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 xml:space="preserve">воспитатель: </w:t>
      </w:r>
      <w:proofErr w:type="spellStart"/>
      <w:r>
        <w:rPr>
          <w:rFonts w:ascii="Times New Roman CYR" w:hAnsi="Times New Roman CYR" w:cs="Times New Roman CYR"/>
          <w:sz w:val="40"/>
          <w:szCs w:val="40"/>
        </w:rPr>
        <w:t>Гутнова</w:t>
      </w:r>
      <w:proofErr w:type="spellEnd"/>
      <w:r>
        <w:rPr>
          <w:rFonts w:ascii="Times New Roman CYR" w:hAnsi="Times New Roman CYR" w:cs="Times New Roman CYR"/>
          <w:sz w:val="40"/>
          <w:szCs w:val="40"/>
        </w:rPr>
        <w:t xml:space="preserve"> О.А.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                                                   201</w:t>
      </w:r>
      <w:r>
        <w:rPr>
          <w:rFonts w:ascii="Times New Roman CYR" w:hAnsi="Times New Roman CYR" w:cs="Times New Roman CYR"/>
          <w:sz w:val="32"/>
          <w:szCs w:val="32"/>
        </w:rPr>
        <w:t>4</w:t>
      </w:r>
      <w:r w:rsidRPr="00AC134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год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Программное содержание: формировать представление о своей стране, явлениях общественной жизни, закладывать основы гуманистического отношения, систему духовно-нравственных ценностей. Формирование человека осознающего личную ответственность за жизнь своего народа.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Способствовать воспитанию чувства патриотизма, уважительного отношения к истории родины, к героям своей отчизны, к традициям и культуре.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Развивать: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1) </w:t>
      </w:r>
      <w:r>
        <w:rPr>
          <w:rFonts w:ascii="Times New Roman CYR" w:hAnsi="Times New Roman CYR" w:cs="Times New Roman CYR"/>
          <w:sz w:val="32"/>
          <w:szCs w:val="32"/>
        </w:rPr>
        <w:t>навыки критического мышления, коммуникативную компетентность, речь, память, воображение, образное восприятие и представление.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личностные качества, активность, инициативность, самостоятельность.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Продолжать формирование навыков коллективной работы, чувства композиции, сенсорных эталонов.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Предварительная работа: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1.      </w:t>
      </w:r>
      <w:r>
        <w:rPr>
          <w:rFonts w:ascii="Times New Roman CYR" w:hAnsi="Times New Roman CYR" w:cs="Times New Roman CYR"/>
          <w:sz w:val="32"/>
          <w:szCs w:val="32"/>
        </w:rPr>
        <w:t>Чтение произведений художественной литературы.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Беседа.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Анкетирование родителей.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Рассматривание иллюстраций.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Рассматривание фотографий, памятников о войне, посвящённых героям.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Словарная работа: отчизна, герой, геройство, блокада, фоторепродукции.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Методические приемы: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1)      </w:t>
      </w:r>
      <w:proofErr w:type="gramStart"/>
      <w:r>
        <w:rPr>
          <w:rFonts w:ascii="Times New Roman CYR" w:hAnsi="Times New Roman CYR" w:cs="Times New Roman CYR"/>
          <w:sz w:val="32"/>
          <w:szCs w:val="32"/>
        </w:rPr>
        <w:t>рассматривание</w:t>
      </w:r>
      <w:proofErr w:type="gramEnd"/>
      <w:r>
        <w:rPr>
          <w:rFonts w:ascii="Times New Roman CYR" w:hAnsi="Times New Roman CYR" w:cs="Times New Roman CYR"/>
          <w:sz w:val="32"/>
          <w:szCs w:val="32"/>
        </w:rPr>
        <w:t xml:space="preserve"> слайдов.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чтение стихотворений, пословиц и поговорок.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объяснения и вопросы.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lang w:val="en-US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Ожидаемый результат: активность детей, </w:t>
      </w:r>
      <w:proofErr w:type="spellStart"/>
      <w:r>
        <w:rPr>
          <w:rFonts w:ascii="Times New Roman CYR" w:hAnsi="Times New Roman CYR" w:cs="Times New Roman CYR"/>
          <w:sz w:val="32"/>
          <w:szCs w:val="32"/>
        </w:rPr>
        <w:t>коммуникативность</w:t>
      </w:r>
      <w:proofErr w:type="spellEnd"/>
      <w:r>
        <w:rPr>
          <w:rFonts w:ascii="Times New Roman CYR" w:hAnsi="Times New Roman CYR" w:cs="Times New Roman CYR"/>
          <w:sz w:val="32"/>
          <w:szCs w:val="32"/>
        </w:rPr>
        <w:t>, закрепление знаний о Великой Отечественной войне.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proofErr w:type="gramStart"/>
      <w:r>
        <w:rPr>
          <w:rFonts w:ascii="Times New Roman CYR" w:hAnsi="Times New Roman CYR" w:cs="Times New Roman CYR"/>
          <w:sz w:val="32"/>
          <w:szCs w:val="32"/>
        </w:rPr>
        <w:t xml:space="preserve">Материал: оформление зала: обручи, мешочки с песком, мечи, 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зеркало</w:t>
      </w:r>
      <w:r w:rsidRPr="00AC1345">
        <w:rPr>
          <w:rFonts w:ascii="Times New Roman" w:hAnsi="Times New Roman" w:cs="Times New Roman"/>
          <w:sz w:val="32"/>
          <w:szCs w:val="32"/>
        </w:rPr>
        <w:t xml:space="preserve">», </w:t>
      </w:r>
      <w:r>
        <w:rPr>
          <w:rFonts w:ascii="Times New Roman CYR" w:hAnsi="Times New Roman CYR" w:cs="Times New Roman CYR"/>
          <w:sz w:val="32"/>
          <w:szCs w:val="32"/>
        </w:rPr>
        <w:t>чугунок, ватман, кисточки, стаканы.</w:t>
      </w:r>
      <w:proofErr w:type="gramEnd"/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Работа с родителями: продолжать вовлекать родителей в педагогический процесс.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324225" cy="1866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32"/>
          <w:szCs w:val="32"/>
        </w:rPr>
        <w:t>Ход занятия.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Звучит песня 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А я иду, шагаю по Москве</w:t>
      </w:r>
      <w:r w:rsidRPr="00AC1345">
        <w:rPr>
          <w:rFonts w:ascii="Times New Roman" w:hAnsi="Times New Roman" w:cs="Times New Roman"/>
          <w:sz w:val="32"/>
          <w:szCs w:val="32"/>
        </w:rPr>
        <w:t xml:space="preserve">» </w:t>
      </w:r>
      <w:r>
        <w:rPr>
          <w:rFonts w:ascii="Times New Roman CYR" w:hAnsi="Times New Roman CYR" w:cs="Times New Roman CYR"/>
          <w:sz w:val="32"/>
          <w:szCs w:val="32"/>
        </w:rPr>
        <w:t>дети заходят, делают танцевальные движения (касаются ладошками друг друга) кружась, двигаются по залу.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>Здравствуйте дорогие гости!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 CYR" w:hAnsi="Times New Roman CYR" w:cs="Times New Roman CYR"/>
          <w:sz w:val="32"/>
          <w:szCs w:val="32"/>
        </w:rPr>
        <w:t>дети здороваются с гостями)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>Сегодня у нас волнительный и знаменательный день, будем говорить о важном событии нашей страны и всего мира.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Но для начала, я предлагаю вам присесть и посмотреть слайды (дети садятся полукругом).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914525" cy="1076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>как вы думаете, о каких событиях вам говорят эти фотографии?  (о Великой Отечественной Войне).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>Да, ребята, вы правы, это фотографии о В.О.В.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>А знаете ли вы, почему эта война так называется?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Кто напал на нашу страну?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Сколько лет она длилась?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Почему люди стояли </w:t>
      </w:r>
      <w:proofErr w:type="gramStart"/>
      <w:r>
        <w:rPr>
          <w:rFonts w:ascii="Times New Roman CYR" w:hAnsi="Times New Roman CYR" w:cs="Times New Roman CYR"/>
          <w:sz w:val="32"/>
          <w:szCs w:val="32"/>
        </w:rPr>
        <w:t>на смерть</w:t>
      </w:r>
      <w:proofErr w:type="gramEnd"/>
      <w:r>
        <w:rPr>
          <w:rFonts w:ascii="Times New Roman CYR" w:hAnsi="Times New Roman CYR" w:cs="Times New Roman CYR"/>
          <w:sz w:val="32"/>
          <w:szCs w:val="32"/>
        </w:rPr>
        <w:t>?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Какие войска защищали нашу родину?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Как мы храним память о погибших в годы войны?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2447925" cy="1371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Какие значимые памятники вы знаете?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905125" cy="1628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32"/>
          <w:szCs w:val="32"/>
        </w:rPr>
        <w:t xml:space="preserve">Слайды 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памятники</w:t>
      </w:r>
      <w:r w:rsidRPr="00AC1345">
        <w:rPr>
          <w:rFonts w:ascii="Times New Roman" w:hAnsi="Times New Roman" w:cs="Times New Roman"/>
          <w:sz w:val="32"/>
          <w:szCs w:val="32"/>
        </w:rPr>
        <w:t>» («</w:t>
      </w:r>
      <w:r>
        <w:rPr>
          <w:rFonts w:ascii="Times New Roman CYR" w:hAnsi="Times New Roman CYR" w:cs="Times New Roman CYR"/>
          <w:sz w:val="32"/>
          <w:szCs w:val="32"/>
        </w:rPr>
        <w:t>Вечный огонь неизвестному солдату</w:t>
      </w:r>
      <w:r w:rsidRPr="00AC1345">
        <w:rPr>
          <w:rFonts w:ascii="Times New Roman" w:hAnsi="Times New Roman" w:cs="Times New Roman"/>
          <w:sz w:val="32"/>
          <w:szCs w:val="32"/>
        </w:rPr>
        <w:t>», «</w:t>
      </w:r>
      <w:r>
        <w:rPr>
          <w:rFonts w:ascii="Times New Roman CYR" w:hAnsi="Times New Roman CYR" w:cs="Times New Roman CYR"/>
          <w:sz w:val="32"/>
          <w:szCs w:val="32"/>
        </w:rPr>
        <w:t>Родина мать</w:t>
      </w:r>
      <w:r w:rsidRPr="00AC1345">
        <w:rPr>
          <w:rFonts w:ascii="Times New Roman" w:hAnsi="Times New Roman" w:cs="Times New Roman"/>
          <w:sz w:val="32"/>
          <w:szCs w:val="32"/>
        </w:rPr>
        <w:t>»).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>Посмотрите на эти фотографии, вы знаете, где находятся эти памятники, и как они называются?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124200" cy="1752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32"/>
          <w:szCs w:val="32"/>
        </w:rPr>
        <w:t>А что значит памятник Неизвестному солдату? Где он находится? (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Родина мать</w:t>
      </w:r>
      <w:r w:rsidRPr="00AC1345">
        <w:rPr>
          <w:rFonts w:ascii="Times New Roman" w:hAnsi="Times New Roman" w:cs="Times New Roman"/>
          <w:sz w:val="32"/>
          <w:szCs w:val="32"/>
        </w:rPr>
        <w:t xml:space="preserve">» </w:t>
      </w:r>
      <w:r>
        <w:rPr>
          <w:rFonts w:ascii="Times New Roman CYR" w:hAnsi="Times New Roman CYR" w:cs="Times New Roman CYR"/>
          <w:sz w:val="32"/>
          <w:szCs w:val="32"/>
        </w:rPr>
        <w:t>в Волгограде)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слайды памятников в Северной Осетии (братьям </w:t>
      </w:r>
      <w:proofErr w:type="spellStart"/>
      <w:r>
        <w:rPr>
          <w:rFonts w:ascii="Times New Roman CYR" w:hAnsi="Times New Roman CYR" w:cs="Times New Roman CYR"/>
          <w:sz w:val="32"/>
          <w:szCs w:val="32"/>
        </w:rPr>
        <w:t>Газдановым</w:t>
      </w:r>
      <w:proofErr w:type="spellEnd"/>
      <w:r>
        <w:rPr>
          <w:rFonts w:ascii="Times New Roman CYR" w:hAnsi="Times New Roman CYR" w:cs="Times New Roman CYR"/>
          <w:sz w:val="32"/>
          <w:szCs w:val="32"/>
        </w:rPr>
        <w:t xml:space="preserve">, Петру </w:t>
      </w:r>
      <w:proofErr w:type="spellStart"/>
      <w:r>
        <w:rPr>
          <w:rFonts w:ascii="Times New Roman CYR" w:hAnsi="Times New Roman CYR" w:cs="Times New Roman CYR"/>
          <w:sz w:val="32"/>
          <w:szCs w:val="32"/>
        </w:rPr>
        <w:t>Барбашову</w:t>
      </w:r>
      <w:proofErr w:type="spellEnd"/>
      <w:r>
        <w:rPr>
          <w:rFonts w:ascii="Times New Roman CYR" w:hAnsi="Times New Roman CYR" w:cs="Times New Roman CYR"/>
          <w:sz w:val="32"/>
          <w:szCs w:val="32"/>
        </w:rPr>
        <w:t>).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>Сегодня мы с вами совершим путешествие во времени.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Посмотрите - это зеркало времени. Сейчас мы попадем в то время, когда началась война? (все проходят сквозь стекло).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Мы оказались в прошлом, в то время, когда шла война с фашистами (воспитатель находит конверт, в нем письмо от солдата из окружения с просьбы о помощи).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Видеоролик: 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письмо солдата</w:t>
      </w:r>
      <w:r w:rsidRPr="00AC1345">
        <w:rPr>
          <w:rFonts w:ascii="Times New Roman" w:hAnsi="Times New Roman" w:cs="Times New Roman"/>
          <w:sz w:val="32"/>
          <w:szCs w:val="32"/>
        </w:rPr>
        <w:t>»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lastRenderedPageBreak/>
        <w:t xml:space="preserve">        — </w:t>
      </w:r>
      <w:r>
        <w:rPr>
          <w:rFonts w:ascii="Times New Roman CYR" w:hAnsi="Times New Roman CYR" w:cs="Times New Roman CYR"/>
          <w:sz w:val="32"/>
          <w:szCs w:val="32"/>
        </w:rPr>
        <w:t>Вы готовы выполнить просьбу о помощи? Наша задача, уничтожить танки, и освободить солдат из окружения.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Эстафеты: 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а) 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Меткие стрелки</w:t>
      </w:r>
      <w:r w:rsidRPr="00AC1345">
        <w:rPr>
          <w:rFonts w:ascii="Times New Roman" w:hAnsi="Times New Roman" w:cs="Times New Roman"/>
          <w:sz w:val="32"/>
          <w:szCs w:val="32"/>
        </w:rPr>
        <w:t>».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       - </w:t>
      </w:r>
      <w:r>
        <w:rPr>
          <w:rFonts w:ascii="Times New Roman CYR" w:hAnsi="Times New Roman CYR" w:cs="Times New Roman CYR"/>
          <w:sz w:val="32"/>
          <w:szCs w:val="32"/>
        </w:rPr>
        <w:t>А сейчас мы должны это важное письмо доставить в штаб.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б) 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Доставь донесение</w:t>
      </w:r>
      <w:r w:rsidRPr="00AC1345">
        <w:rPr>
          <w:rFonts w:ascii="Times New Roman" w:hAnsi="Times New Roman" w:cs="Times New Roman"/>
          <w:sz w:val="32"/>
          <w:szCs w:val="32"/>
        </w:rPr>
        <w:t>» (</w:t>
      </w:r>
      <w:r>
        <w:rPr>
          <w:rFonts w:ascii="Times New Roman CYR" w:hAnsi="Times New Roman CYR" w:cs="Times New Roman CYR"/>
          <w:sz w:val="32"/>
          <w:szCs w:val="32"/>
        </w:rPr>
        <w:t>на мечах-лошадках). - Молодцы дети! Мы с вами помогли советским солдатам быстрей выйти из окружения. Но нам пора возвращаться в наше время, в детский сад (проходим обратно через зеркало).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>А сейчас мы устроим привал. Посидим, отдохнем. Пока варится солдатская каша. В такие минуты солдаты шутили, пели песни, рассказывали стихи, пословицы и поговорки. Давайте вспомним, какие пословицы, и поговорки мы знаем.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 CYR" w:hAnsi="Times New Roman CYR" w:cs="Times New Roman CYR"/>
          <w:sz w:val="32"/>
          <w:szCs w:val="32"/>
        </w:rPr>
        <w:t>перечисляют).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 xml:space="preserve">Кто расскажет стихотворение о войне? (стихотворение 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Сталинград</w:t>
      </w:r>
      <w:r w:rsidRPr="00AC1345">
        <w:rPr>
          <w:rFonts w:ascii="Times New Roman" w:hAnsi="Times New Roman" w:cs="Times New Roman"/>
          <w:sz w:val="32"/>
          <w:szCs w:val="32"/>
        </w:rPr>
        <w:t xml:space="preserve">» </w:t>
      </w:r>
      <w:r>
        <w:rPr>
          <w:rFonts w:ascii="Times New Roman CYR" w:hAnsi="Times New Roman CYR" w:cs="Times New Roman CYR"/>
          <w:sz w:val="32"/>
          <w:szCs w:val="32"/>
        </w:rPr>
        <w:t>Сергей Орлов).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 </w:t>
      </w:r>
      <w:r>
        <w:rPr>
          <w:rFonts w:ascii="Times New Roman CYR" w:hAnsi="Times New Roman CYR" w:cs="Times New Roman CYR"/>
          <w:sz w:val="32"/>
          <w:szCs w:val="32"/>
        </w:rPr>
        <w:t>Разгромила Советская армия фашистскую Германию, большую цену заплатила страна за победу. Все люди помнят и гордятся героями-победителями, чтят их память. Героями становились города.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Что значит город герой?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 xml:space="preserve">Какие города герои вы знаете? </w:t>
      </w:r>
      <w:proofErr w:type="gramStart"/>
      <w:r>
        <w:rPr>
          <w:rFonts w:ascii="Times New Roman CYR" w:hAnsi="Times New Roman CYR" w:cs="Times New Roman CYR"/>
          <w:sz w:val="32"/>
          <w:szCs w:val="32"/>
        </w:rPr>
        <w:t xml:space="preserve">(Владимир, Минск, Москва, Санкт- Петербург, Киев, Одесса, Севастополь, Тула, Керчь, Смоленск). </w:t>
      </w:r>
      <w:proofErr w:type="gramEnd"/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867025" cy="16097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32"/>
          <w:szCs w:val="32"/>
        </w:rPr>
        <w:t>Давайте вспомним героев Советского Союза. Наших земляков, которыми мы должны гордиться (перечисление).</w:t>
      </w:r>
    </w:p>
    <w:p w:rsidR="00AC1345" w:rsidRDefault="00AC1345" w:rsidP="00AC13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Всего 68 героев Советского Союза из Осетии.</w:t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lastRenderedPageBreak/>
        <w:t xml:space="preserve">Рисование 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парад Победы</w:t>
      </w:r>
      <w:r w:rsidRPr="00AC1345">
        <w:rPr>
          <w:rFonts w:ascii="Times New Roman" w:hAnsi="Times New Roman" w:cs="Times New Roman"/>
          <w:sz w:val="32"/>
          <w:szCs w:val="32"/>
        </w:rPr>
        <w:t>»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 w:rsidRPr="00AC1345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 CYR" w:hAnsi="Times New Roman CYR" w:cs="Times New Roman CYR"/>
          <w:sz w:val="32"/>
          <w:szCs w:val="32"/>
        </w:rPr>
        <w:t>Дети, давайте еще раз поблагодарим наших героев. И чтобы мы никогда не знали, что такое война. Сегодня мы для ветеранов сделаем подарок, и нарисуем военный парад (под музыку военных лет).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Заключительная часть.</w:t>
      </w:r>
    </w:p>
    <w:p w:rsid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400550" cy="2476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45" w:rsidRPr="00AC1345" w:rsidRDefault="00AC1345" w:rsidP="00AC13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Запуск салюта из воздушных шаров (под музыку </w:t>
      </w:r>
      <w:r w:rsidRPr="00AC134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>день Победы</w:t>
      </w:r>
      <w:r w:rsidRPr="00AC1345">
        <w:rPr>
          <w:rFonts w:ascii="Times New Roman" w:hAnsi="Times New Roman" w:cs="Times New Roman"/>
          <w:sz w:val="32"/>
          <w:szCs w:val="32"/>
        </w:rPr>
        <w:t>»).</w:t>
      </w:r>
    </w:p>
    <w:p w:rsidR="000F125D" w:rsidRDefault="000F125D"/>
    <w:sectPr w:rsidR="000F125D" w:rsidSect="0030139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33E5DC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1345"/>
    <w:rsid w:val="000F125D"/>
    <w:rsid w:val="00AC1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694</Words>
  <Characters>3960</Characters>
  <Application>Microsoft Office Word</Application>
  <DocSecurity>0</DocSecurity>
  <Lines>33</Lines>
  <Paragraphs>9</Paragraphs>
  <ScaleCrop>false</ScaleCrop>
  <Company/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2017-12-15T06:13:00Z</dcterms:created>
  <dcterms:modified xsi:type="dcterms:W3CDTF">2017-12-15T06:14:00Z</dcterms:modified>
</cp:coreProperties>
</file>