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B" w:rsidRPr="00E17600" w:rsidRDefault="00E17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Уважаемые родители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t xml:space="preserve">, в период самоизоляции всей страны, мы, педагоги, находимся в полной «боевой». В этот, достаточно </w:t>
      </w:r>
      <w:proofErr w:type="gramStart"/>
      <w:r w:rsidRPr="00E17600">
        <w:rPr>
          <w:rFonts w:ascii="Times New Roman" w:hAnsi="Times New Roman" w:cs="Times New Roman"/>
          <w:color w:val="000000"/>
          <w:sz w:val="28"/>
          <w:szCs w:val="28"/>
        </w:rPr>
        <w:t>не простой</w:t>
      </w:r>
      <w:proofErr w:type="gramEnd"/>
      <w:r w:rsidRPr="00E17600">
        <w:rPr>
          <w:rFonts w:ascii="Times New Roman" w:hAnsi="Times New Roman" w:cs="Times New Roman"/>
          <w:color w:val="000000"/>
          <w:sz w:val="28"/>
          <w:szCs w:val="28"/>
        </w:rPr>
        <w:t>, сложный период - самоизоляции, мы, воспитатели продолжаем свою работу по сбору информации о местонахождении, состоянии здоровья и времяпровождения наших воспитанников, а также консультированию родителей.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Самоизоляция… Карантин… Новый </w:t>
      </w:r>
      <w:proofErr w:type="spellStart"/>
      <w:r w:rsidRPr="00E17600">
        <w:rPr>
          <w:rFonts w:ascii="Times New Roman" w:hAnsi="Times New Roman" w:cs="Times New Roman"/>
          <w:color w:val="000000"/>
          <w:sz w:val="28"/>
          <w:szCs w:val="28"/>
        </w:rPr>
        <w:t>коронавирус</w:t>
      </w:r>
      <w:proofErr w:type="spellEnd"/>
      <w:r w:rsidRPr="00E17600">
        <w:rPr>
          <w:rFonts w:ascii="Times New Roman" w:hAnsi="Times New Roman" w:cs="Times New Roman"/>
          <w:color w:val="000000"/>
          <w:sz w:val="28"/>
          <w:szCs w:val="28"/>
        </w:rPr>
        <w:t>… Эти слова звучат сейчас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повсюду. Чтобы обезопасить себя и близких, многие родители принимают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решение ограничить контакты.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Период вынужденной домашней самоизоляции в целях сохранения здоровья и жизни детей и взрослых – это возможность провести время всей семьей, пообщаться, научиться и научить друг друга чему-то новому, дружно смастерить поделки и нарисовать рисунки на конкурсы.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Придерживайтесь режима дня для дошкольников, который действует в детском саду. Для ребенка важны полноценный сон, правильное </w:t>
      </w:r>
      <w:proofErr w:type="gramStart"/>
      <w:r w:rsidRPr="00E17600">
        <w:rPr>
          <w:rFonts w:ascii="Times New Roman" w:hAnsi="Times New Roman" w:cs="Times New Roman"/>
          <w:color w:val="000000"/>
          <w:sz w:val="28"/>
          <w:szCs w:val="28"/>
        </w:rPr>
        <w:t>питание,.</w:t>
      </w:r>
      <w:proofErr w:type="gramEnd"/>
      <w:r w:rsidRPr="00E17600">
        <w:rPr>
          <w:rFonts w:ascii="Times New Roman" w:hAnsi="Times New Roman" w:cs="Times New Roman"/>
          <w:color w:val="000000"/>
          <w:sz w:val="28"/>
          <w:szCs w:val="28"/>
        </w:rPr>
        <w:t xml:space="preserve"> Охраняйте психическое здоровье детей: лимитируйте время нахождения перед телевизором, компьютером, ноутбуком, планшетом, ограждайте девочек и мальчиков от тревожных новостей и страхов.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7600">
        <w:rPr>
          <w:rFonts w:ascii="Times New Roman" w:hAnsi="Times New Roman" w:cs="Times New Roman"/>
          <w:b/>
          <w:color w:val="000000"/>
          <w:sz w:val="28"/>
          <w:szCs w:val="28"/>
        </w:rPr>
        <w:t>ВНИМАНИЕ: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самоизоляции необходимо соблюдать режим проветривания, правила гигиены (мыть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 и др., регулярно проводить влажную уборку с применением средств бытовой химии с моющим или </w:t>
      </w:r>
      <w:proofErr w:type="spellStart"/>
      <w:r w:rsidRPr="00E17600">
        <w:rPr>
          <w:rFonts w:ascii="Times New Roman" w:hAnsi="Times New Roman" w:cs="Times New Roman"/>
          <w:color w:val="000000"/>
          <w:sz w:val="28"/>
          <w:szCs w:val="28"/>
        </w:rPr>
        <w:t>моюще</w:t>
      </w:r>
      <w:proofErr w:type="spellEnd"/>
      <w:r w:rsidRPr="00E17600">
        <w:rPr>
          <w:rFonts w:ascii="Times New Roman" w:hAnsi="Times New Roman" w:cs="Times New Roman"/>
          <w:color w:val="000000"/>
          <w:sz w:val="28"/>
          <w:szCs w:val="28"/>
        </w:rPr>
        <w:t>-дезинфицирующим эффектом.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Рано утром просыпаюсь,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И глаза свои открыв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Очень громко повторяю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Сидя дома не скучаю!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Вместе нам с семьей не скучно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Вместе мы одна семья!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7600">
        <w:rPr>
          <w:rFonts w:ascii="Times New Roman" w:hAnsi="Times New Roman" w:cs="Times New Roman"/>
          <w:b/>
          <w:color w:val="000000"/>
          <w:sz w:val="28"/>
          <w:szCs w:val="28"/>
        </w:rPr>
        <w:t>ПОМНИТЕ: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t xml:space="preserve"> Самоизоляция – не повод грустить и скучать!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Чем заняться дома с детьми? Вопрос волнует всех мам. Мультики подолгу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смотреть нельзя. Остаются живые, веселые игры. Поможем их организовать,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чтобы ребенок был занят и не грустил без друзей, с которыми привык проводить время в детском саду.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Как организовать досуг ребенка во время режима самоизоляции?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Рекомендации для родителей по организации разносторонней деятельности детей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во время самоизоляции.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Как же родителям и детям организовать досуг и совместное времяпрепровождение?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Как распланировать день, чтобы дети имели возможность общаться, развлекаться, и развиваться?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Ребенку дошкольного возраста, в отличие от школьника, нужно помочь организовать свою деятельность.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режим самоизоляции закончится, и дети вернутся к привычной размеренной жизни в детском саду. И лучше, чтобы малышу не пришлось заново к нему привыкать.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Мы советуем написать на листе бумаги или на </w:t>
      </w:r>
      <w:proofErr w:type="spellStart"/>
      <w:r w:rsidRPr="00E17600">
        <w:rPr>
          <w:rFonts w:ascii="Times New Roman" w:hAnsi="Times New Roman" w:cs="Times New Roman"/>
          <w:color w:val="000000"/>
          <w:sz w:val="28"/>
          <w:szCs w:val="28"/>
        </w:rPr>
        <w:t>стикерах</w:t>
      </w:r>
      <w:proofErr w:type="spellEnd"/>
      <w:r w:rsidRPr="00E17600">
        <w:rPr>
          <w:rFonts w:ascii="Times New Roman" w:hAnsi="Times New Roman" w:cs="Times New Roman"/>
          <w:color w:val="000000"/>
          <w:sz w:val="28"/>
          <w:szCs w:val="28"/>
        </w:rPr>
        <w:t xml:space="preserve"> подробный распорядок дня и повесить его так, чтобы ребенок постоянно его мог видеть (для старших дошкольников).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 Если это ребенок старшего дошкольного возраста, то он более самостоятелен, и поэтому контролировать его самостоятельную деятельность не обязательно, а вот малышам младшего дошкольного возраста нужна помощь взрослого.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Какую деятельность предложить дошкольнику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течение </w:t>
      </w:r>
      <w:proofErr w:type="gramStart"/>
      <w:r w:rsidRPr="00E17600">
        <w:rPr>
          <w:rFonts w:ascii="Times New Roman" w:hAnsi="Times New Roman" w:cs="Times New Roman"/>
          <w:color w:val="000000"/>
          <w:sz w:val="28"/>
          <w:szCs w:val="28"/>
        </w:rPr>
        <w:t>дня?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Игровая</w:t>
      </w:r>
      <w:proofErr w:type="gramEnd"/>
      <w:r w:rsidRPr="00E1760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уборку, стирку, прием пищи, одевание и раздевание на примере куклы или другой игрушки.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Трудовая деятельность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Изобразительная и конструктивная деятельность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Обратите внимание!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Важно, чтобы родители контролировали пребывание ребенка перед компьютером или планшетом. Нужно организовать пребывание на свежем 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воздухе (в условиях карантина это возможно на лоджии, балконе, обязательно частое проветривание помещения, в котором ребенок проводит время.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2. 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копилку, возможно это войдет в добрую традицию в вашей семье.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3. 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4. 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5. Можно организовать тематические домашние вечеринки, подготовить сценарий, костюмы, декорации, конкурсы, призы.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Не изолируйте ребенка от общества. Поддерживайте контакт с друзьями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E17600">
        <w:rPr>
          <w:rFonts w:ascii="Times New Roman" w:hAnsi="Times New Roman" w:cs="Times New Roman"/>
          <w:color w:val="000000"/>
          <w:sz w:val="28"/>
          <w:szCs w:val="28"/>
        </w:rPr>
        <w:t>видеочаты</w:t>
      </w:r>
      <w:proofErr w:type="spellEnd"/>
      <w:r w:rsidRPr="00E176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Некоторое время можно уделить просмотру мультфильмов и развивающих и познавательных видео на </w:t>
      </w:r>
      <w:proofErr w:type="spellStart"/>
      <w:r w:rsidRPr="00E17600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E17600">
        <w:rPr>
          <w:rFonts w:ascii="Times New Roman" w:hAnsi="Times New Roman" w:cs="Times New Roman"/>
          <w:color w:val="000000"/>
          <w:sz w:val="28"/>
          <w:szCs w:val="28"/>
        </w:rPr>
        <w:t xml:space="preserve"> канале.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8. И не забывайте про тихий час.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76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УВАЖАЕМЫЕ ВЗРОСЛЫЕ! РЕКОМЕНДАЦИИ ДЛЯ </w:t>
      </w:r>
      <w:proofErr w:type="gramStart"/>
      <w:r w:rsidRPr="00E17600">
        <w:rPr>
          <w:rFonts w:ascii="Times New Roman" w:hAnsi="Times New Roman" w:cs="Times New Roman"/>
          <w:b/>
          <w:color w:val="000000"/>
          <w:sz w:val="28"/>
          <w:szCs w:val="28"/>
        </w:rPr>
        <w:t>ВАС!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Поддержите</w:t>
      </w:r>
      <w:proofErr w:type="gramEnd"/>
      <w:r w:rsidRPr="00E17600">
        <w:rPr>
          <w:rFonts w:ascii="Times New Roman" w:hAnsi="Times New Roman" w:cs="Times New Roman"/>
          <w:color w:val="000000"/>
          <w:sz w:val="28"/>
          <w:szCs w:val="28"/>
        </w:rPr>
        <w:t xml:space="preserve"> свое психологическое состояние!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Читайте и слушайте поменьше новостей, которые вызывают беспокойство, озабоченность и стресс.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Доверяйте информации только из надежных источников и, главным образом, </w:t>
      </w:r>
      <w:bookmarkStart w:id="0" w:name="_GoBack"/>
      <w:bookmarkEnd w:id="0"/>
      <w:r w:rsidRPr="00E17600">
        <w:rPr>
          <w:rFonts w:ascii="Times New Roman" w:hAnsi="Times New Roman" w:cs="Times New Roman"/>
          <w:color w:val="000000"/>
          <w:sz w:val="28"/>
          <w:szCs w:val="28"/>
        </w:rPr>
        <w:t>для того, чтобы получить указания по планированию дальнейших действий и защите себя и своих близких.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1. Не выходите из дома, если в этом нет особой надобности (поездка на работу, покупка продуктов и лекарств, получение мед</w:t>
      </w:r>
      <w:proofErr w:type="gramStart"/>
      <w:r w:rsidRPr="00E17600">
        <w:rPr>
          <w:rFonts w:ascii="Times New Roman" w:hAnsi="Times New Roman" w:cs="Times New Roman"/>
          <w:color w:val="000000"/>
          <w:sz w:val="28"/>
          <w:szCs w:val="28"/>
        </w:rPr>
        <w:t>. и</w:t>
      </w:r>
      <w:proofErr w:type="gramEnd"/>
      <w:r w:rsidRPr="00E17600">
        <w:rPr>
          <w:rFonts w:ascii="Times New Roman" w:hAnsi="Times New Roman" w:cs="Times New Roman"/>
          <w:color w:val="000000"/>
          <w:sz w:val="28"/>
          <w:szCs w:val="28"/>
        </w:rPr>
        <w:t xml:space="preserve"> др. услуг) 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2. Не выходите из дома для посещения мест не являющихся жизненно важными (библиотек, музеев, кинотеатров, театров и др. обществ</w:t>
      </w:r>
      <w:proofErr w:type="gramStart"/>
      <w:r w:rsidRPr="00E17600">
        <w:rPr>
          <w:rFonts w:ascii="Times New Roman" w:hAnsi="Times New Roman" w:cs="Times New Roman"/>
          <w:color w:val="000000"/>
          <w:sz w:val="28"/>
          <w:szCs w:val="28"/>
        </w:rPr>
        <w:t>. мест</w:t>
      </w:r>
      <w:proofErr w:type="gramEnd"/>
      <w:r w:rsidRPr="00E17600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Выгул домашних животных в одиночку.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3. Не посещайте кружки, секции, спортклубы, трен</w:t>
      </w:r>
      <w:proofErr w:type="gramStart"/>
      <w:r w:rsidRPr="00E17600">
        <w:rPr>
          <w:rFonts w:ascii="Times New Roman" w:hAnsi="Times New Roman" w:cs="Times New Roman"/>
          <w:color w:val="000000"/>
          <w:sz w:val="28"/>
          <w:szCs w:val="28"/>
        </w:rPr>
        <w:t>. залы</w:t>
      </w:r>
      <w:proofErr w:type="gramEnd"/>
      <w:r w:rsidRPr="00E17600">
        <w:rPr>
          <w:rFonts w:ascii="Times New Roman" w:hAnsi="Times New Roman" w:cs="Times New Roman"/>
          <w:color w:val="000000"/>
          <w:sz w:val="28"/>
          <w:szCs w:val="28"/>
        </w:rPr>
        <w:t xml:space="preserve">, даже с мин. количеством участников. Если Вы продолжаете </w:t>
      </w:r>
      <w:proofErr w:type="spellStart"/>
      <w:r w:rsidRPr="00E17600">
        <w:rPr>
          <w:rFonts w:ascii="Times New Roman" w:hAnsi="Times New Roman" w:cs="Times New Roman"/>
          <w:color w:val="000000"/>
          <w:sz w:val="28"/>
          <w:szCs w:val="28"/>
        </w:rPr>
        <w:t>спортзанятия</w:t>
      </w:r>
      <w:proofErr w:type="spellEnd"/>
      <w:r w:rsidRPr="00E17600">
        <w:rPr>
          <w:rFonts w:ascii="Times New Roman" w:hAnsi="Times New Roman" w:cs="Times New Roman"/>
          <w:color w:val="000000"/>
          <w:sz w:val="28"/>
          <w:szCs w:val="28"/>
        </w:rPr>
        <w:t>, убедитесь, что группа не превышает 5 чел. и держите 1, 5 — 2 м между людьми.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4. Общайтесь с др. людьми дистанционно с помощью средств связи. Не следует ходить в гости и принимать у себя друзей и членов семьи, которые не проживают с вами.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Для сокращения выходов из дома используйте следующие </w:t>
      </w:r>
      <w:proofErr w:type="gramStart"/>
      <w:r w:rsidRPr="00E17600">
        <w:rPr>
          <w:rFonts w:ascii="Times New Roman" w:hAnsi="Times New Roman" w:cs="Times New Roman"/>
          <w:color w:val="000000"/>
          <w:sz w:val="28"/>
          <w:szCs w:val="28"/>
        </w:rPr>
        <w:t>меры: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—</w:t>
      </w:r>
      <w:proofErr w:type="gramEnd"/>
      <w:r w:rsidRPr="00E17600">
        <w:rPr>
          <w:rFonts w:ascii="Times New Roman" w:hAnsi="Times New Roman" w:cs="Times New Roman"/>
          <w:color w:val="000000"/>
          <w:sz w:val="28"/>
          <w:szCs w:val="28"/>
        </w:rPr>
        <w:t xml:space="preserve"> удаленная работа, </w:t>
      </w:r>
      <w:proofErr w:type="spellStart"/>
      <w:r w:rsidRPr="00E17600">
        <w:rPr>
          <w:rFonts w:ascii="Times New Roman" w:hAnsi="Times New Roman" w:cs="Times New Roman"/>
          <w:color w:val="000000"/>
          <w:sz w:val="28"/>
          <w:szCs w:val="28"/>
        </w:rPr>
        <w:t>видеозвонки</w:t>
      </w:r>
      <w:proofErr w:type="spellEnd"/>
      <w:r w:rsidRPr="00E17600">
        <w:rPr>
          <w:rFonts w:ascii="Times New Roman" w:hAnsi="Times New Roman" w:cs="Times New Roman"/>
          <w:color w:val="000000"/>
          <w:sz w:val="28"/>
          <w:szCs w:val="28"/>
        </w:rPr>
        <w:t xml:space="preserve"> и конференц-связь;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— следить за дистанцией в 1-1, 5 метра между рабочими местами, соблюдением правил личной гигиены и гигиены </w:t>
      </w:r>
      <w:proofErr w:type="spellStart"/>
      <w:r w:rsidRPr="00E17600">
        <w:rPr>
          <w:rFonts w:ascii="Times New Roman" w:hAnsi="Times New Roman" w:cs="Times New Roman"/>
          <w:color w:val="000000"/>
          <w:sz w:val="28"/>
          <w:szCs w:val="28"/>
        </w:rPr>
        <w:t>окруж</w:t>
      </w:r>
      <w:proofErr w:type="spellEnd"/>
      <w:r w:rsidRPr="00E17600">
        <w:rPr>
          <w:rFonts w:ascii="Times New Roman" w:hAnsi="Times New Roman" w:cs="Times New Roman"/>
          <w:color w:val="000000"/>
          <w:sz w:val="28"/>
          <w:szCs w:val="28"/>
        </w:rPr>
        <w:t>. среды (помещения) ;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— выбирать услуги доставки – только до порога квартиры (дома, офиса) ;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— за помощью в стоматологию исключительно в неотложных случаях.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6. Если Вы выходите из дома в ситуациях, когда это необходимо (см. п. 1.) — сократить контакты с др. людьми и сохранять 1, 5 — 2м друг от друга.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>7. Рекомендации для людей из группы высокого риска – лиц старшего и пожилого возраста, лиц с хроническими заболеваниями любого возраста (заболевания органов дыхания, бронхиальная астма, заболевания сердечно-сосудистой системы, иммунной системы, онкологические заболевания). Вам желательно вообще не выходить из дома. Не принимать никого у себя дома, за исключением получения жизненно важных услуг. Попросите родных помочь с обеспечением бытовых потребностей.</w:t>
      </w:r>
      <w:r w:rsidRPr="00E176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В случае необходимости получения медицинской помощи, желательно использовать дистанционные </w:t>
      </w:r>
      <w:proofErr w:type="spellStart"/>
      <w:r w:rsidRPr="00E17600">
        <w:rPr>
          <w:rFonts w:ascii="Times New Roman" w:hAnsi="Times New Roman" w:cs="Times New Roman"/>
          <w:color w:val="000000"/>
          <w:sz w:val="28"/>
          <w:szCs w:val="28"/>
        </w:rPr>
        <w:t>медуслуги</w:t>
      </w:r>
      <w:proofErr w:type="spellEnd"/>
      <w:r w:rsidRPr="00E17600">
        <w:rPr>
          <w:rFonts w:ascii="Times New Roman" w:hAnsi="Times New Roman" w:cs="Times New Roman"/>
          <w:color w:val="000000"/>
          <w:sz w:val="28"/>
          <w:szCs w:val="28"/>
        </w:rPr>
        <w:t>, без посещения поликлиники</w:t>
      </w:r>
    </w:p>
    <w:sectPr w:rsidR="008C405B" w:rsidRPr="00E1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00"/>
    <w:rsid w:val="008C405B"/>
    <w:rsid w:val="00E1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AF03F-B9AC-46B2-9168-ACAB3248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1</cp:revision>
  <dcterms:created xsi:type="dcterms:W3CDTF">2020-04-29T21:00:00Z</dcterms:created>
  <dcterms:modified xsi:type="dcterms:W3CDTF">2020-04-29T21:02:00Z</dcterms:modified>
</cp:coreProperties>
</file>