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B5" w:rsidRPr="00FE11E1" w:rsidRDefault="00D65DB5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ФЕЛТИНГ</w:t>
      </w:r>
    </w:p>
    <w:p w:rsidR="00025702" w:rsidRPr="00FE11E1" w:rsidRDefault="00147357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верить легендам, история валяния шерсти берет начало именно на Ноевом ковчеге. Множество животных, в том числе и овцы, находились в тесных помещениях. Они постоянно терлись друг о друга, </w:t>
      </w:r>
      <w:r w:rsidR="004560C8"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шерсть падала на пол</w:t>
      </w: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оставляя проплешины на боках. </w:t>
      </w:r>
      <w:r w:rsidR="004560C8"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Животные</w:t>
      </w: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переступали с ноги на ногу, пытаясь размять конечности</w:t>
      </w:r>
      <w:r w:rsidR="004560C8"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</w:t>
      </w: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воздействием копыт и большой влажности «кают» падающая на пол шерсть постепенно сваливалась. Когда животные покинули Ковчег, полы их временного приюта оказались покрыты </w:t>
      </w:r>
      <w:r w:rsidR="004560C8"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плотным полотном</w:t>
      </w: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560C8" w:rsidRPr="00FE11E1" w:rsidRDefault="00147357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с чего же началась история валяния?  </w:t>
      </w:r>
    </w:p>
    <w:p w:rsidR="0099535E" w:rsidRPr="00FE11E1" w:rsidRDefault="0099535E" w:rsidP="009953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hAnsi="Times New Roman" w:cs="Times New Roman"/>
          <w:sz w:val="28"/>
          <w:szCs w:val="28"/>
        </w:rPr>
        <w:t xml:space="preserve">Английское словечко </w:t>
      </w:r>
      <w:proofErr w:type="spellStart"/>
      <w:r w:rsidRPr="00FE11E1">
        <w:rPr>
          <w:rFonts w:ascii="Times New Roman" w:hAnsi="Times New Roman" w:cs="Times New Roman"/>
          <w:sz w:val="28"/>
          <w:szCs w:val="28"/>
        </w:rPr>
        <w:t>felt</w:t>
      </w:r>
      <w:proofErr w:type="spellEnd"/>
      <w:r w:rsidRPr="00FE11E1">
        <w:rPr>
          <w:rFonts w:ascii="Times New Roman" w:hAnsi="Times New Roman" w:cs="Times New Roman"/>
          <w:sz w:val="28"/>
          <w:szCs w:val="28"/>
        </w:rPr>
        <w:t xml:space="preserve"> переводится как «войлок, шерсть». Отсюда </w:t>
      </w:r>
      <w:proofErr w:type="spellStart"/>
      <w:r w:rsidRPr="00FE11E1">
        <w:rPr>
          <w:rFonts w:ascii="Times New Roman" w:hAnsi="Times New Roman" w:cs="Times New Roman"/>
          <w:sz w:val="28"/>
          <w:szCs w:val="28"/>
        </w:rPr>
        <w:t>felting</w:t>
      </w:r>
      <w:proofErr w:type="spellEnd"/>
      <w:r w:rsidRPr="00FE11E1">
        <w:rPr>
          <w:rFonts w:ascii="Times New Roman" w:hAnsi="Times New Roman" w:cs="Times New Roman"/>
          <w:sz w:val="28"/>
          <w:szCs w:val="28"/>
        </w:rPr>
        <w:t xml:space="preserve"> – «валяние шерсти». </w:t>
      </w:r>
    </w:p>
    <w:p w:rsidR="004560C8" w:rsidRPr="00FE11E1" w:rsidRDefault="00147357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Археологам доподлинно не известно, когда и кем было открыто получение такого жизненно необходимого материала. Валяние войлока неразрывно связано с овцеводством. Потому первая отправная точка в его истории – одомашнивание овцы. Однако для обеспечения жизни требуется большое количество войлока. Поэтому о его масштабном применении можно говорить лишь со времен организации овец в отары. </w:t>
      </w:r>
    </w:p>
    <w:p w:rsidR="00025702" w:rsidRPr="00FE11E1" w:rsidRDefault="00147357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Вторая отправная точка – одомашнивание лошади и собак 5-6 тыс. лет назад. С этого времени войлок и становится жизнеопределяющим. Овечьи отары наравне с другими домашними животными – коровами, верблюдами, козами – были мерилами богатства и достатка. Наибольшее распространение овцеводство получило среди кочевых народов. И невозможно представить их культуру и жизнь без войлока. </w:t>
      </w:r>
    </w:p>
    <w:p w:rsidR="00025702" w:rsidRPr="00FE11E1" w:rsidRDefault="00147357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Первые войлоки были обнаружены около </w:t>
      </w:r>
      <w:r w:rsidR="0099535E"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лет до н.э. на территории современной Анатолии. Они были определены как работа северных протоиранских племен. Рождение, свадьба, война, погребение — войлок сопровождал кочевников не только в течение всей жизни, но и после смерти. Войлок помогал человеку выжить, защищал от холода, служил одеждой и кровом. </w:t>
      </w:r>
    </w:p>
    <w:p w:rsidR="00025702" w:rsidRPr="00FE11E1" w:rsidRDefault="00025702" w:rsidP="00433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1E1">
        <w:rPr>
          <w:rFonts w:ascii="Times New Roman" w:hAnsi="Times New Roman" w:cs="Times New Roman"/>
          <w:sz w:val="28"/>
          <w:szCs w:val="28"/>
        </w:rPr>
        <w:t>Все народы всегда приписывали войлоку исцеляющие свойства, верили в его способность сберечь и укрепить слабый огонек жизни. Вот и в русских деревнях в старину, если хотели выходить недоношенного младенца, держали его… в валенке! В старину, недоношенных детей называли незрелыми, потому что их кожа плохо удерживает тепло, а масса тела увеличивается очень медленно. Таких детей стоит постоянно держать в конверте-инкубаторе, сделанном из шерсти овец, т.к. в таком конверте сохраняется постоянная температур. Замечено, что такие дети болеют намного реже бактериальными и вирусными инфекциями, а также кожными гнойными заболеваниями.</w:t>
      </w:r>
    </w:p>
    <w:p w:rsidR="00025702" w:rsidRPr="00FE11E1" w:rsidRDefault="004560C8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hAnsi="Times New Roman" w:cs="Times New Roman"/>
          <w:sz w:val="28"/>
          <w:szCs w:val="28"/>
        </w:rPr>
        <w:t>В</w:t>
      </w:r>
      <w:r w:rsidR="00025702" w:rsidRPr="00FE11E1">
        <w:rPr>
          <w:rFonts w:ascii="Times New Roman" w:hAnsi="Times New Roman" w:cs="Times New Roman"/>
          <w:sz w:val="28"/>
          <w:szCs w:val="28"/>
        </w:rPr>
        <w:t xml:space="preserve"> Монголии до сих пор овечьи шкуры используют для выхаживания недоношенных младенцев. Замечено, что при укладывании малыша на овечью шерсть, он затихает и успокаивается. У детей исчезает потница, кожа становится не пересушенной, не возникает ни каких аллергических реакций. </w:t>
      </w:r>
    </w:p>
    <w:p w:rsidR="004560C8" w:rsidRPr="00FE11E1" w:rsidRDefault="00147357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 кроме того, войлок являлся ярким произведением искусства. С древнейших времен войлоки научились декорировать, и способов укр</w:t>
      </w:r>
      <w:r w:rsidR="004560C8"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ашения изобрели довольно много.</w:t>
      </w:r>
    </w:p>
    <w:p w:rsidR="004560C8" w:rsidRPr="00FE11E1" w:rsidRDefault="00147357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Способы украшения войлока: </w:t>
      </w:r>
    </w:p>
    <w:p w:rsidR="004560C8" w:rsidRPr="00FE11E1" w:rsidRDefault="004560C8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147357" w:rsidRPr="00FE11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Аппликация</w:t>
      </w:r>
      <w:r w:rsidR="00147357"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вваливание узора в полотно В качестве основы использовался не только войлок, но и разные виды ткани, кожа. </w:t>
      </w:r>
    </w:p>
    <w:p w:rsidR="004560C8" w:rsidRPr="00FE11E1" w:rsidRDefault="004560C8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147357" w:rsidRPr="00FE11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Стежка</w:t>
      </w:r>
      <w:r w:rsidRPr="00FE11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147357"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Могла быть как самостоятельным способом украшени</w:t>
      </w: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 так и в сочетании с другими.</w:t>
      </w:r>
    </w:p>
    <w:p w:rsidR="004560C8" w:rsidRPr="00FE11E1" w:rsidRDefault="004560C8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3. </w:t>
      </w:r>
      <w:r w:rsidR="00147357" w:rsidRPr="00FE11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Вышивка</w:t>
      </w:r>
      <w:r w:rsidR="00147357"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Чаще всего являлась дополнительным элементом. </w:t>
      </w:r>
    </w:p>
    <w:p w:rsidR="004560C8" w:rsidRPr="00FE11E1" w:rsidRDefault="00147357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Туркмены – яркие носители иранской традиции. Даже в наше время есть возможность увидеть, как изготавливается войлочный туркменский ковер – кошма. Секрет его создания туркмены пронесли через века, оставляя неизменным. В орнаменте кошмы используются три цвета- белый, черный и красный. Традиция валяния войлока продолжает жить и в Бурятии. Первичная обработка шерсти там ничем не отличается от техник других племен – шерсть бьют. Впрочем, это не так-то просто, как кажется на первый взгляд: необходимо поддерживать нужный ритм и «знать правильные слова» — так считают старые мастера. </w:t>
      </w:r>
    </w:p>
    <w:p w:rsidR="00147357" w:rsidRPr="00FE11E1" w:rsidRDefault="00147357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настоящее время валяние уже мало где является простым ремеслом. Оно перешло на новый уровень – превратилось в искусство. </w:t>
      </w:r>
    </w:p>
    <w:p w:rsidR="00433B61" w:rsidRPr="00FE11E1" w:rsidRDefault="00433B61" w:rsidP="00433B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1E1">
        <w:rPr>
          <w:sz w:val="28"/>
          <w:szCs w:val="28"/>
        </w:rPr>
        <w:t xml:space="preserve">Сегодняшний процесс валяния сильно отличается от того, что был актуален в далеком прошлом. С одной стороны, изменилась сама область применения, а также цели, которые ставят перед собой рукодельницы XXI века. В новом тысячелетии </w:t>
      </w:r>
      <w:proofErr w:type="spellStart"/>
      <w:r w:rsidRPr="00FE11E1">
        <w:rPr>
          <w:sz w:val="28"/>
          <w:szCs w:val="28"/>
        </w:rPr>
        <w:t>фелтинг</w:t>
      </w:r>
      <w:proofErr w:type="spellEnd"/>
      <w:r w:rsidRPr="00FE11E1">
        <w:rPr>
          <w:sz w:val="28"/>
          <w:szCs w:val="28"/>
        </w:rPr>
        <w:t xml:space="preserve"> используется большей частью для получения так называемого арт-текстиля, то есть элементов, призванных украшать что-либо, а не просто удовлетворять естественные нужды в одежде и предметах обихода. Освоив нетрудную технику валяния из шерсти, можно создавать красивейшие вещи: бижутерию, аксессуары (кошельки, футляры для очков, сумки), игрушки, элегантные детали гардероба (шляпы, шарфы), интерьера.</w:t>
      </w:r>
    </w:p>
    <w:p w:rsidR="00433B61" w:rsidRPr="00FE11E1" w:rsidRDefault="00433B61" w:rsidP="00433B6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11E1">
        <w:rPr>
          <w:sz w:val="28"/>
          <w:szCs w:val="28"/>
        </w:rPr>
        <w:t xml:space="preserve">Кроме того, в настоящее время под </w:t>
      </w:r>
      <w:proofErr w:type="spellStart"/>
      <w:r w:rsidRPr="00FE11E1">
        <w:rPr>
          <w:sz w:val="28"/>
          <w:szCs w:val="28"/>
        </w:rPr>
        <w:t>фелтингом</w:t>
      </w:r>
      <w:proofErr w:type="spellEnd"/>
      <w:r w:rsidRPr="00FE11E1">
        <w:rPr>
          <w:sz w:val="28"/>
          <w:szCs w:val="28"/>
        </w:rPr>
        <w:t xml:space="preserve"> понимают не только производство объемных предметов, но также декорирование любых готовых изделий элементами из шерсти, которые предварительно необходимо свалять. Подобные узоры будут одинаково колоритно смотреться и на панно, и на текстильной картине, и на елочной игрушке, и на различных видах одежды, исключая легкие варианты.</w:t>
      </w:r>
    </w:p>
    <w:p w:rsidR="00433B61" w:rsidRPr="00FE11E1" w:rsidRDefault="00433B61" w:rsidP="00433B61">
      <w:pPr>
        <w:spacing w:before="120" w:after="75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шерстяного творчества</w:t>
      </w:r>
    </w:p>
    <w:p w:rsidR="00433B61" w:rsidRPr="00FE11E1" w:rsidRDefault="00433B61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Рукодельницы используют два варианта фелтинга: сухой и мокрый. </w:t>
      </w:r>
      <w:r w:rsidRPr="00FE1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Мокрый вид</w:t>
      </w: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валяния требует использования мыльного раствора. Помимо него следует подготовить полиэтиленовую основу и москитную сетку. Процесс выполнения мокрого фелтинга заключается в том, что:</w:t>
      </w:r>
    </w:p>
    <w:p w:rsidR="00433B61" w:rsidRPr="00FE11E1" w:rsidRDefault="00433B61" w:rsidP="00433B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пленку кладут шерсть, предварительно разделенную на отдельные волокна. В идеале класть нужно в несколько слоев, чередуя вертикальные и горизонтальные ряды.</w:t>
      </w:r>
    </w:p>
    <w:p w:rsidR="00433B61" w:rsidRPr="00FE11E1" w:rsidRDefault="00433B61" w:rsidP="00433B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Сверху накрывают волокна сеткой.</w:t>
      </w:r>
    </w:p>
    <w:p w:rsidR="00433B61" w:rsidRPr="00FE11E1" w:rsidRDefault="00433B61" w:rsidP="00433B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Смачивают умеренным количеством горячего мыльного раствора.</w:t>
      </w:r>
    </w:p>
    <w:p w:rsidR="00433B61" w:rsidRPr="00FE11E1" w:rsidRDefault="00433B61" w:rsidP="00433B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Скатывают шерсть сначала через сетку – полчаса с одной и столько </w:t>
      </w:r>
      <w:r w:rsidR="000B2617"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стороны.</w:t>
      </w:r>
    </w:p>
    <w:p w:rsidR="00433B61" w:rsidRPr="00FE11E1" w:rsidRDefault="00433B61" w:rsidP="00433B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продолжают скатывать материал уже без сетки.</w:t>
      </w:r>
    </w:p>
    <w:p w:rsidR="00433B61" w:rsidRPr="00FE11E1" w:rsidRDefault="00433B61" w:rsidP="00433B6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изделие споласкивают в теплой воде, дабы удалить излишки мыла, и сушат.</w:t>
      </w:r>
    </w:p>
    <w:p w:rsidR="00433B61" w:rsidRPr="00FE11E1" w:rsidRDefault="00433B61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ткани, сваляной мокрым способом, мастерят плоские элементы больших размеров: панно, предметы гардероба и т.д. В качестве сырья для этого типа валяния используют те же виды шерсти, что и при фальцевании, однако не возбраняется работать и с другими вариантами. Главное, чтобы исходный материал был натуральным.</w:t>
      </w:r>
    </w:p>
    <w:p w:rsidR="000B2617" w:rsidRPr="00FE11E1" w:rsidRDefault="000B2617" w:rsidP="000B2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 </w:t>
      </w:r>
      <w:r w:rsidRPr="00FE1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сухой вид</w:t>
      </w: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он предоставляет возможность самостоятельно получить объемные изделия и декоративные элементы малых размеров. Данный тип фелтинга еще называют фальцеванием. Для его осуществления понадобится специальная игла, достаточно острая, с не менее острыми зазубринами. Технология сухого фелтинга состоит в следующем. На блоке из пенопласта закрепляют готовое изделие из шерсти, будь то просто ткань или поделка - неважно. Затем берут шерсть, которую хотят преобразовать в рисунок, кладут на область нанесения предполагаемого узора и прокалывают исходный материал вместе с волокнами, лежащими на поверхности. Таким образом, происходит закрепление будущего элемента на ткани, нуждающейся в декорировании. После того как будет достигнут необходимый эффект, исходный материал осторожно отделяют от рабочей поверхности блока. Если все сделано правильно, рисунок из шерсти останется на ткани/заготовке, потому что волокна под воздействием зазубрин иглы переплетаются между собой. Наилучшая шерсть для сухого </w:t>
      </w:r>
      <w:proofErr w:type="spellStart"/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фелтинга</w:t>
      </w:r>
      <w:proofErr w:type="spellEnd"/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ангора</w:t>
      </w:r>
      <w:proofErr w:type="spellEnd"/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мохер, полутонкая овечья шерсть.</w:t>
      </w:r>
    </w:p>
    <w:p w:rsidR="00FE11E1" w:rsidRPr="00FE11E1" w:rsidRDefault="00FE11E1" w:rsidP="00FE11E1">
      <w:pPr>
        <w:spacing w:after="0" w:line="37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Валяние из шерсти очень полезно:</w:t>
      </w:r>
    </w:p>
    <w:p w:rsidR="00FE11E1" w:rsidRPr="00FE11E1" w:rsidRDefault="00FE11E1" w:rsidP="00FE11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Комкая и тря шерсть, ребенок развивает свою </w:t>
      </w:r>
      <w:r w:rsidRPr="00FE1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мелкую моторику</w:t>
      </w: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E1" w:rsidRPr="00FE11E1" w:rsidRDefault="00FE11E1" w:rsidP="00FE11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 </w:t>
      </w:r>
      <w:r w:rsidRPr="00FE1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фантазия</w:t>
      </w: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малыша.</w:t>
      </w:r>
    </w:p>
    <w:p w:rsidR="00FE11E1" w:rsidRPr="00FE11E1" w:rsidRDefault="00FE11E1" w:rsidP="00FE11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Валяние учит </w:t>
      </w:r>
      <w:r w:rsidRPr="00FE1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упорству и старанию.</w:t>
      </w:r>
    </w:p>
    <w:p w:rsidR="00FE11E1" w:rsidRPr="00FE11E1" w:rsidRDefault="00FE11E1" w:rsidP="00FE11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любое другое рукоделие, валяние развивает </w:t>
      </w:r>
      <w:r w:rsidRPr="00FE1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аккуратность</w:t>
      </w: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ребенка.</w:t>
      </w:r>
    </w:p>
    <w:p w:rsidR="00FE11E1" w:rsidRPr="00FE11E1" w:rsidRDefault="00FE11E1" w:rsidP="00FE11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валенной шерсти – это </w:t>
      </w:r>
      <w:r w:rsidRPr="00FE1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отличные  подарки</w:t>
      </w: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дедушкам и бабушкам.</w:t>
      </w:r>
    </w:p>
    <w:p w:rsidR="000B2617" w:rsidRPr="00FE11E1" w:rsidRDefault="000B2617" w:rsidP="000B2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войлочного искусства, несмотря на заурядность процесса выполнения шерстяных поделок, оригинальны и самобытны. Они способны выгодно подчеркнуть индивидуальность как интерьера вашего дома, так и дизайна предметов вашего гардероба. Но учтите: в случае освоения валяния из шерсти следует четко соблюдать правила техники безопасности, что, впрочем, характ</w:t>
      </w:r>
      <w:r w:rsidR="000A7C77"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 для любого вида рукоделия.</w:t>
      </w:r>
    </w:p>
    <w:p w:rsidR="000A7C77" w:rsidRPr="00FE11E1" w:rsidRDefault="000A7C77" w:rsidP="000B2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4560C8" w:rsidRDefault="004560C8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1D" w:rsidRDefault="00830A1D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1D" w:rsidRDefault="00830A1D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5675" cy="6115507"/>
            <wp:effectExtent l="19050" t="0" r="5375" b="0"/>
            <wp:docPr id="1" name="Рисунок 1" descr="C:\Users\ULTRA\AppData\Local\Temp\Rar$DIa0.349\2017-11-29-PHOTO-0000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RA\AppData\Local\Temp\Rar$DIa0.349\2017-11-29-PHOTO-000005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63" cy="611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1D" w:rsidRDefault="00830A1D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1D" w:rsidRPr="00FE11E1" w:rsidRDefault="00830A1D" w:rsidP="00433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3249"/>
            <wp:effectExtent l="19050" t="0" r="3175" b="0"/>
            <wp:docPr id="2" name="Рисунок 2" descr="C:\Users\ULTRA\AppData\Local\Temp\Rar$DIa0.237\IMG_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RA\AppData\Local\Temp\Rar$DIa0.237\IMG_22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A1D" w:rsidRPr="00FE11E1" w:rsidSect="00C7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C53"/>
    <w:multiLevelType w:val="multilevel"/>
    <w:tmpl w:val="09CE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5511C"/>
    <w:multiLevelType w:val="multilevel"/>
    <w:tmpl w:val="AB02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5EBF"/>
    <w:rsid w:val="00025702"/>
    <w:rsid w:val="000A7C77"/>
    <w:rsid w:val="000B2617"/>
    <w:rsid w:val="00147357"/>
    <w:rsid w:val="00433B61"/>
    <w:rsid w:val="004560C8"/>
    <w:rsid w:val="005B5EBF"/>
    <w:rsid w:val="00830A1D"/>
    <w:rsid w:val="0099535E"/>
    <w:rsid w:val="00C70937"/>
    <w:rsid w:val="00CB2CD4"/>
    <w:rsid w:val="00D65DB5"/>
    <w:rsid w:val="00DC0CF3"/>
    <w:rsid w:val="00FE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37"/>
  </w:style>
  <w:style w:type="paragraph" w:styleId="2">
    <w:name w:val="heading 2"/>
    <w:basedOn w:val="a"/>
    <w:link w:val="20"/>
    <w:uiPriority w:val="9"/>
    <w:qFormat/>
    <w:rsid w:val="00433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3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3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Азиева</dc:creator>
  <cp:keywords/>
  <dc:description/>
  <cp:lastModifiedBy>ULTRA</cp:lastModifiedBy>
  <cp:revision>7</cp:revision>
  <dcterms:created xsi:type="dcterms:W3CDTF">2017-11-28T14:19:00Z</dcterms:created>
  <dcterms:modified xsi:type="dcterms:W3CDTF">2017-12-15T06:39:00Z</dcterms:modified>
</cp:coreProperties>
</file>